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5D" w:rsidRPr="005C561B" w:rsidRDefault="00585A5D" w:rsidP="00585A5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3366"/>
          <w:sz w:val="32"/>
          <w:szCs w:val="32"/>
        </w:rPr>
      </w:pPr>
      <w:r w:rsidRPr="005C561B">
        <w:rPr>
          <w:rFonts w:ascii="Arial" w:eastAsia="Times New Roman" w:hAnsi="Arial" w:cs="Arial"/>
          <w:b/>
          <w:bCs/>
          <w:color w:val="003366"/>
          <w:sz w:val="32"/>
          <w:szCs w:val="32"/>
        </w:rPr>
        <w:t>POUVOIR</w:t>
      </w:r>
    </w:p>
    <w:p w:rsidR="00585A5D" w:rsidRPr="005C561B" w:rsidRDefault="00585A5D" w:rsidP="00585A5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3366"/>
          <w:sz w:val="28"/>
          <w:szCs w:val="28"/>
        </w:rPr>
      </w:pPr>
      <w:proofErr w:type="gramStart"/>
      <w:r w:rsidRPr="005C561B">
        <w:rPr>
          <w:rFonts w:ascii="Arial" w:eastAsia="Times New Roman" w:hAnsi="Arial" w:cs="Arial"/>
          <w:color w:val="003366"/>
          <w:sz w:val="28"/>
          <w:szCs w:val="28"/>
        </w:rPr>
        <w:t>pour</w:t>
      </w:r>
      <w:proofErr w:type="gramEnd"/>
      <w:r w:rsidRPr="005C561B">
        <w:rPr>
          <w:rFonts w:ascii="Arial" w:eastAsia="Times New Roman" w:hAnsi="Arial" w:cs="Arial"/>
          <w:color w:val="003366"/>
          <w:sz w:val="28"/>
          <w:szCs w:val="28"/>
        </w:rPr>
        <w:t xml:space="preserve"> l’Assemblée Générale du SYCFI</w:t>
      </w:r>
    </w:p>
    <w:p w:rsidR="00585A5D" w:rsidRPr="005C561B" w:rsidRDefault="0083479A" w:rsidP="00585A5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du</w:t>
      </w:r>
      <w:proofErr w:type="gramEnd"/>
      <w:r w:rsidR="00F8640E" w:rsidRPr="005C561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354837">
        <w:rPr>
          <w:rFonts w:ascii="Arial" w:eastAsia="Times New Roman" w:hAnsi="Arial" w:cs="Arial"/>
          <w:color w:val="000000"/>
          <w:sz w:val="28"/>
          <w:szCs w:val="28"/>
        </w:rPr>
        <w:t>Mardi 6</w:t>
      </w:r>
      <w:r w:rsidR="00585A5D" w:rsidRPr="005C561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354837">
        <w:rPr>
          <w:rFonts w:ascii="Arial" w:eastAsia="Times New Roman" w:hAnsi="Arial" w:cs="Arial"/>
          <w:color w:val="000000"/>
          <w:sz w:val="28"/>
          <w:szCs w:val="28"/>
        </w:rPr>
        <w:t>déc</w:t>
      </w:r>
      <w:r w:rsidR="00585A5D" w:rsidRPr="005C561B">
        <w:rPr>
          <w:rFonts w:ascii="Arial" w:eastAsia="Times New Roman" w:hAnsi="Arial" w:cs="Arial"/>
          <w:color w:val="000000"/>
          <w:sz w:val="28"/>
          <w:szCs w:val="28"/>
        </w:rPr>
        <w:t>embre 201</w:t>
      </w:r>
      <w:r w:rsidR="00354837">
        <w:rPr>
          <w:rFonts w:ascii="Arial" w:eastAsia="Times New Roman" w:hAnsi="Arial" w:cs="Arial"/>
          <w:color w:val="000000"/>
          <w:sz w:val="28"/>
          <w:szCs w:val="28"/>
        </w:rPr>
        <w:t>6</w:t>
      </w:r>
    </w:p>
    <w:p w:rsidR="00585A5D" w:rsidRPr="005C561B" w:rsidRDefault="00585A5D" w:rsidP="00585A5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Cs w:val="24"/>
        </w:rPr>
      </w:pPr>
    </w:p>
    <w:p w:rsidR="00585A5D" w:rsidRPr="005C561B" w:rsidRDefault="00585A5D" w:rsidP="00585A5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  <w:r w:rsidRPr="005C561B">
        <w:rPr>
          <w:rFonts w:ascii="Arial" w:eastAsia="Times New Roman" w:hAnsi="Arial" w:cs="Arial"/>
          <w:b/>
          <w:bCs/>
          <w:i/>
          <w:iCs/>
          <w:color w:val="000000"/>
          <w:szCs w:val="24"/>
        </w:rPr>
        <w:t>Je soussigné</w:t>
      </w:r>
      <w:r w:rsidR="00F8640E" w:rsidRPr="005C561B">
        <w:rPr>
          <w:rFonts w:ascii="Arial" w:eastAsia="Times New Roman" w:hAnsi="Arial" w:cs="Arial"/>
          <w:color w:val="000000"/>
          <w:szCs w:val="24"/>
        </w:rPr>
        <w:t>, P</w:t>
      </w:r>
      <w:r w:rsidRPr="005C561B">
        <w:rPr>
          <w:rFonts w:ascii="Arial" w:eastAsia="Times New Roman" w:hAnsi="Arial" w:cs="Arial"/>
          <w:color w:val="000000"/>
          <w:szCs w:val="24"/>
        </w:rPr>
        <w:t>rénom</w:t>
      </w:r>
      <w:r w:rsidR="00F8640E" w:rsidRPr="005C561B">
        <w:rPr>
          <w:rFonts w:ascii="Arial" w:eastAsia="Times New Roman" w:hAnsi="Arial" w:cs="Arial"/>
          <w:color w:val="000000"/>
          <w:szCs w:val="24"/>
        </w:rPr>
        <w:t>,</w:t>
      </w:r>
      <w:r w:rsidRPr="005C561B">
        <w:rPr>
          <w:rFonts w:ascii="Arial" w:eastAsia="Times New Roman" w:hAnsi="Arial" w:cs="Arial"/>
          <w:color w:val="000000"/>
          <w:szCs w:val="24"/>
        </w:rPr>
        <w:t xml:space="preserve"> </w:t>
      </w:r>
      <w:r w:rsidR="00F8640E" w:rsidRPr="005C561B">
        <w:rPr>
          <w:rFonts w:ascii="Arial" w:eastAsia="Times New Roman" w:hAnsi="Arial" w:cs="Arial"/>
          <w:color w:val="000000"/>
          <w:szCs w:val="24"/>
        </w:rPr>
        <w:t>Nom</w:t>
      </w: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color w:val="000000"/>
          <w:szCs w:val="24"/>
        </w:rPr>
      </w:pPr>
      <w:proofErr w:type="gramStart"/>
      <w:r w:rsidRPr="005C561B">
        <w:rPr>
          <w:rFonts w:ascii="Arial" w:eastAsia="Times New Roman" w:hAnsi="Arial" w:cs="Arial"/>
          <w:b/>
          <w:bCs/>
          <w:i/>
          <w:iCs/>
          <w:color w:val="000000"/>
          <w:szCs w:val="24"/>
        </w:rPr>
        <w:t>adhérent</w:t>
      </w:r>
      <w:proofErr w:type="gramEnd"/>
      <w:r w:rsidRPr="005C561B">
        <w:rPr>
          <w:rFonts w:ascii="Arial" w:eastAsia="Times New Roman" w:hAnsi="Arial" w:cs="Arial"/>
          <w:b/>
          <w:bCs/>
          <w:i/>
          <w:iCs/>
          <w:color w:val="000000"/>
          <w:szCs w:val="24"/>
        </w:rPr>
        <w:t xml:space="preserve"> au SYCFI, à jour de cotisation </w:t>
      </w:r>
      <w:r w:rsidR="00354837">
        <w:rPr>
          <w:rFonts w:ascii="Arial" w:eastAsia="Times New Roman" w:hAnsi="Arial" w:cs="Arial"/>
          <w:b/>
          <w:bCs/>
          <w:i/>
          <w:iCs/>
          <w:color w:val="000000"/>
          <w:szCs w:val="24"/>
        </w:rPr>
        <w:t xml:space="preserve">en </w:t>
      </w:r>
      <w:r w:rsidRPr="005C561B">
        <w:rPr>
          <w:rFonts w:ascii="Arial" w:eastAsia="Times New Roman" w:hAnsi="Arial" w:cs="Arial"/>
          <w:b/>
          <w:bCs/>
          <w:i/>
          <w:iCs/>
          <w:color w:val="000000"/>
          <w:szCs w:val="24"/>
        </w:rPr>
        <w:t>201</w:t>
      </w:r>
      <w:r w:rsidR="007A5D0A">
        <w:rPr>
          <w:rFonts w:ascii="Arial" w:eastAsia="Times New Roman" w:hAnsi="Arial" w:cs="Arial"/>
          <w:b/>
          <w:bCs/>
          <w:i/>
          <w:iCs/>
          <w:color w:val="000000"/>
          <w:szCs w:val="24"/>
        </w:rPr>
        <w:t>6</w:t>
      </w: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  <w:r w:rsidRPr="005C561B">
        <w:rPr>
          <w:rFonts w:ascii="Arial" w:eastAsia="Times New Roman" w:hAnsi="Arial" w:cs="Arial"/>
          <w:color w:val="000000"/>
          <w:szCs w:val="24"/>
        </w:rPr>
        <w:t>Adresse</w:t>
      </w: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  <w:r w:rsidRPr="005C561B">
        <w:rPr>
          <w:rFonts w:ascii="Arial" w:eastAsia="Times New Roman" w:hAnsi="Arial" w:cs="Arial"/>
          <w:color w:val="000000"/>
          <w:szCs w:val="24"/>
        </w:rPr>
        <w:t>……………………………………………………………………………………………</w:t>
      </w: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  <w:r w:rsidRPr="005C561B">
        <w:rPr>
          <w:rFonts w:ascii="Arial" w:eastAsia="Times New Roman" w:hAnsi="Arial" w:cs="Arial"/>
          <w:color w:val="000000"/>
          <w:szCs w:val="24"/>
        </w:rPr>
        <w:t>Téléphone :</w:t>
      </w: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  <w:r w:rsidRPr="005C561B">
        <w:rPr>
          <w:rFonts w:ascii="Arial" w:eastAsia="Times New Roman" w:hAnsi="Arial" w:cs="Arial"/>
          <w:color w:val="000000"/>
          <w:szCs w:val="24"/>
        </w:rPr>
        <w:t>Email :</w:t>
      </w: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color w:val="000000"/>
          <w:szCs w:val="24"/>
        </w:rPr>
      </w:pP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color w:val="000000"/>
          <w:szCs w:val="24"/>
        </w:rPr>
      </w:pPr>
      <w:proofErr w:type="gramStart"/>
      <w:r w:rsidRPr="005C561B">
        <w:rPr>
          <w:rFonts w:ascii="Arial" w:eastAsia="Times New Roman" w:hAnsi="Arial" w:cs="Arial"/>
          <w:b/>
          <w:bCs/>
          <w:i/>
          <w:iCs/>
          <w:color w:val="000000"/>
          <w:szCs w:val="24"/>
        </w:rPr>
        <w:t>donne</w:t>
      </w:r>
      <w:proofErr w:type="gramEnd"/>
      <w:r w:rsidRPr="005C561B">
        <w:rPr>
          <w:rFonts w:ascii="Arial" w:eastAsia="Times New Roman" w:hAnsi="Arial" w:cs="Arial"/>
          <w:b/>
          <w:bCs/>
          <w:i/>
          <w:iCs/>
          <w:color w:val="000000"/>
          <w:szCs w:val="24"/>
        </w:rPr>
        <w:t xml:space="preserve"> pouvoir à</w:t>
      </w:r>
    </w:p>
    <w:p w:rsidR="00F8640E" w:rsidRPr="005C561B" w:rsidRDefault="00F8640E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  <w:r w:rsidRPr="005C561B">
        <w:rPr>
          <w:rFonts w:ascii="Arial" w:eastAsia="Times New Roman" w:hAnsi="Arial" w:cs="Arial"/>
          <w:color w:val="000000"/>
          <w:szCs w:val="24"/>
        </w:rPr>
        <w:t xml:space="preserve">Prénom, Nom </w:t>
      </w: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  <w:r w:rsidRPr="005C561B">
        <w:rPr>
          <w:rFonts w:ascii="Arial" w:eastAsia="Times New Roman" w:hAnsi="Arial" w:cs="Arial"/>
          <w:color w:val="000000"/>
          <w:szCs w:val="24"/>
        </w:rPr>
        <w:t>……………………………………………………………………………….</w:t>
      </w: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color w:val="000000"/>
          <w:szCs w:val="24"/>
        </w:rPr>
      </w:pPr>
    </w:p>
    <w:p w:rsidR="00585A5D" w:rsidRPr="005C561B" w:rsidRDefault="00585A5D" w:rsidP="00F8640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color w:val="000000"/>
          <w:szCs w:val="24"/>
        </w:rPr>
      </w:pPr>
      <w:proofErr w:type="gramStart"/>
      <w:r w:rsidRPr="005C561B">
        <w:rPr>
          <w:rFonts w:ascii="Arial" w:eastAsia="Times New Roman" w:hAnsi="Arial" w:cs="Arial"/>
          <w:b/>
          <w:bCs/>
          <w:i/>
          <w:iCs/>
          <w:color w:val="000000"/>
          <w:szCs w:val="24"/>
        </w:rPr>
        <w:t>pour</w:t>
      </w:r>
      <w:proofErr w:type="gramEnd"/>
      <w:r w:rsidRPr="005C561B">
        <w:rPr>
          <w:rFonts w:ascii="Arial" w:eastAsia="Times New Roman" w:hAnsi="Arial" w:cs="Arial"/>
          <w:b/>
          <w:bCs/>
          <w:i/>
          <w:iCs/>
          <w:color w:val="000000"/>
          <w:szCs w:val="24"/>
        </w:rPr>
        <w:t xml:space="preserve"> participer en mon nom aux votes </w:t>
      </w:r>
      <w:r w:rsidR="00F8640E" w:rsidRPr="005C561B">
        <w:rPr>
          <w:rFonts w:ascii="Arial" w:eastAsia="Times New Roman" w:hAnsi="Arial" w:cs="Arial"/>
          <w:b/>
          <w:bCs/>
          <w:i/>
          <w:iCs/>
          <w:color w:val="000000"/>
          <w:szCs w:val="24"/>
        </w:rPr>
        <w:t xml:space="preserve">de l’Assemblée Générale du </w:t>
      </w:r>
      <w:r w:rsidR="00354837">
        <w:rPr>
          <w:rFonts w:ascii="Arial" w:eastAsia="Times New Roman" w:hAnsi="Arial" w:cs="Arial"/>
          <w:color w:val="000000"/>
          <w:sz w:val="28"/>
          <w:szCs w:val="28"/>
        </w:rPr>
        <w:t>6 déc</w:t>
      </w:r>
      <w:r w:rsidR="00F8640E" w:rsidRPr="005C561B">
        <w:rPr>
          <w:rFonts w:ascii="Arial" w:eastAsia="Times New Roman" w:hAnsi="Arial" w:cs="Arial"/>
          <w:color w:val="000000"/>
          <w:sz w:val="28"/>
          <w:szCs w:val="28"/>
        </w:rPr>
        <w:t>embre 201</w:t>
      </w:r>
      <w:r w:rsidR="00354837">
        <w:rPr>
          <w:rFonts w:ascii="Arial" w:eastAsia="Times New Roman" w:hAnsi="Arial" w:cs="Arial"/>
          <w:color w:val="000000"/>
          <w:sz w:val="28"/>
          <w:szCs w:val="28"/>
        </w:rPr>
        <w:t>6</w:t>
      </w:r>
    </w:p>
    <w:p w:rsidR="00F8640E" w:rsidRPr="005C561B" w:rsidRDefault="00F8640E" w:rsidP="00F8640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color w:val="000000"/>
          <w:szCs w:val="24"/>
        </w:rPr>
      </w:pP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  <w:proofErr w:type="gramStart"/>
      <w:r w:rsidRPr="005C561B">
        <w:rPr>
          <w:rFonts w:ascii="Arial" w:eastAsia="Times New Roman" w:hAnsi="Arial" w:cs="Arial"/>
          <w:color w:val="000000"/>
          <w:szCs w:val="24"/>
        </w:rPr>
        <w:t xml:space="preserve">A </w:t>
      </w:r>
      <w:r w:rsidRPr="005C561B">
        <w:rPr>
          <w:rFonts w:ascii="Arial" w:eastAsia="Times New Roman" w:hAnsi="Arial" w:cs="Arial"/>
          <w:color w:val="000000"/>
          <w:szCs w:val="24"/>
        </w:rPr>
        <w:tab/>
      </w:r>
      <w:r w:rsidRPr="005C561B">
        <w:rPr>
          <w:rFonts w:ascii="Arial" w:eastAsia="Times New Roman" w:hAnsi="Arial" w:cs="Arial"/>
          <w:color w:val="000000"/>
          <w:szCs w:val="24"/>
        </w:rPr>
        <w:tab/>
      </w:r>
      <w:r w:rsidRPr="005C561B">
        <w:rPr>
          <w:rFonts w:ascii="Arial" w:eastAsia="Times New Roman" w:hAnsi="Arial" w:cs="Arial"/>
          <w:color w:val="000000"/>
          <w:szCs w:val="24"/>
        </w:rPr>
        <w:tab/>
      </w:r>
      <w:r w:rsidRPr="005C561B">
        <w:rPr>
          <w:rFonts w:ascii="Arial" w:eastAsia="Times New Roman" w:hAnsi="Arial" w:cs="Arial"/>
          <w:color w:val="000000"/>
          <w:szCs w:val="24"/>
        </w:rPr>
        <w:tab/>
        <w:t>le                .</w:t>
      </w:r>
      <w:proofErr w:type="gramEnd"/>
    </w:p>
    <w:p w:rsidR="00F8640E" w:rsidRPr="005C561B" w:rsidRDefault="00F8640E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</w:p>
    <w:p w:rsidR="00585A5D" w:rsidRPr="005C561B" w:rsidRDefault="00585A5D" w:rsidP="00585A5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  <w:r w:rsidRPr="005C561B">
        <w:rPr>
          <w:rFonts w:ascii="Arial" w:eastAsia="Times New Roman" w:hAnsi="Arial" w:cs="Arial"/>
          <w:color w:val="000000"/>
          <w:szCs w:val="24"/>
        </w:rPr>
        <w:t xml:space="preserve">Signature </w:t>
      </w:r>
    </w:p>
    <w:p w:rsidR="00585A5D" w:rsidRPr="005C561B" w:rsidRDefault="00585A5D" w:rsidP="00585A5D">
      <w:pPr>
        <w:pStyle w:val="Notedefin"/>
        <w:rPr>
          <w:rFonts w:ascii="Arial" w:eastAsia="Times New Roman" w:hAnsi="Arial" w:cs="Arial"/>
          <w:b/>
          <w:bCs/>
          <w:color w:val="000000"/>
        </w:rPr>
      </w:pPr>
    </w:p>
    <w:p w:rsidR="00585A5D" w:rsidRPr="005C561B" w:rsidRDefault="00585A5D" w:rsidP="00585A5D">
      <w:pPr>
        <w:pStyle w:val="Notedefin"/>
        <w:rPr>
          <w:rFonts w:ascii="Arial" w:eastAsia="Times New Roman" w:hAnsi="Arial" w:cs="Arial"/>
          <w:b/>
          <w:bCs/>
          <w:color w:val="000000"/>
        </w:rPr>
      </w:pPr>
    </w:p>
    <w:p w:rsidR="00585A5D" w:rsidRPr="005C561B" w:rsidRDefault="00585A5D" w:rsidP="00585A5D">
      <w:pPr>
        <w:pStyle w:val="Notedefin"/>
        <w:rPr>
          <w:rFonts w:ascii="Arial" w:eastAsia="Times New Roman" w:hAnsi="Arial" w:cs="Arial"/>
          <w:b/>
          <w:bCs/>
          <w:color w:val="000000"/>
        </w:rPr>
      </w:pPr>
    </w:p>
    <w:p w:rsidR="00F8640E" w:rsidRPr="005C561B" w:rsidRDefault="00D91B3D" w:rsidP="00585A5D">
      <w:pPr>
        <w:pStyle w:val="Notedefin"/>
        <w:rPr>
          <w:rFonts w:ascii="Arial" w:eastAsia="Times New Roman" w:hAnsi="Arial" w:cs="Arial"/>
          <w:b/>
          <w:bCs/>
          <w:color w:val="000000"/>
        </w:rPr>
      </w:pPr>
      <w:r w:rsidRPr="005C561B">
        <w:rPr>
          <w:rFonts w:ascii="Arial" w:eastAsia="Times New Roman" w:hAnsi="Arial" w:cs="Arial"/>
          <w:b/>
          <w:bCs/>
          <w:color w:val="000000"/>
        </w:rPr>
        <w:t>La mandataire donne son mandat à l’accueil le jour de l’Assemblée Générale</w:t>
      </w:r>
    </w:p>
    <w:p w:rsidR="00585A5D" w:rsidRPr="005C561B" w:rsidRDefault="00585A5D" w:rsidP="00585A5D">
      <w:pPr>
        <w:pStyle w:val="Notedefin"/>
        <w:rPr>
          <w:rFonts w:ascii="Arial" w:eastAsia="Times New Roman" w:hAnsi="Arial" w:cs="Arial"/>
          <w:bCs/>
          <w:color w:val="000000"/>
        </w:rPr>
      </w:pPr>
    </w:p>
    <w:p w:rsidR="00F610B0" w:rsidRPr="005C561B" w:rsidRDefault="00F610B0" w:rsidP="00585A5D">
      <w:pPr>
        <w:pStyle w:val="Notedefin"/>
        <w:rPr>
          <w:rFonts w:ascii="Arial" w:eastAsia="Times New Roman" w:hAnsi="Arial" w:cs="Arial"/>
          <w:bCs/>
          <w:i/>
          <w:color w:val="000000"/>
        </w:rPr>
      </w:pPr>
      <w:r w:rsidRPr="005C561B">
        <w:rPr>
          <w:rFonts w:ascii="Arial" w:eastAsia="Times New Roman" w:hAnsi="Arial" w:cs="Arial"/>
          <w:bCs/>
          <w:i/>
          <w:color w:val="000000"/>
        </w:rPr>
        <w:t>Note (article 6 des statuts) :</w:t>
      </w:r>
    </w:p>
    <w:p w:rsidR="00F610B0" w:rsidRPr="005C561B" w:rsidRDefault="00F610B0" w:rsidP="00F610B0">
      <w:pPr>
        <w:pStyle w:val="Notedefin"/>
        <w:numPr>
          <w:ilvl w:val="0"/>
          <w:numId w:val="15"/>
        </w:numPr>
        <w:rPr>
          <w:rFonts w:ascii="Arial" w:eastAsia="Times New Roman" w:hAnsi="Arial" w:cs="Arial"/>
          <w:bCs/>
          <w:i/>
          <w:color w:val="000000"/>
        </w:rPr>
      </w:pPr>
      <w:r w:rsidRPr="005C561B">
        <w:rPr>
          <w:rFonts w:ascii="Arial" w:eastAsia="Times New Roman" w:hAnsi="Arial" w:cs="Arial"/>
          <w:bCs/>
          <w:i/>
          <w:color w:val="000000"/>
        </w:rPr>
        <w:t>Un adhérent ne peut se faire représenter que par un autre adhérent</w:t>
      </w:r>
    </w:p>
    <w:p w:rsidR="00F610B0" w:rsidRPr="005C561B" w:rsidRDefault="00F610B0" w:rsidP="00F610B0">
      <w:pPr>
        <w:pStyle w:val="Notedefin"/>
        <w:numPr>
          <w:ilvl w:val="0"/>
          <w:numId w:val="15"/>
        </w:numPr>
        <w:rPr>
          <w:rFonts w:ascii="Arial" w:eastAsia="Times New Roman" w:hAnsi="Arial" w:cs="Arial"/>
          <w:bCs/>
          <w:i/>
          <w:color w:val="000000"/>
        </w:rPr>
      </w:pPr>
      <w:r w:rsidRPr="005C561B">
        <w:rPr>
          <w:rFonts w:ascii="Arial" w:eastAsia="Times New Roman" w:hAnsi="Arial" w:cs="Arial"/>
          <w:bCs/>
          <w:i/>
          <w:color w:val="000000"/>
        </w:rPr>
        <w:t>Un adhérent ne peut avoir que 2 procurations maximum</w:t>
      </w:r>
    </w:p>
    <w:p w:rsidR="00585A5D" w:rsidRPr="005C561B" w:rsidRDefault="00585A5D" w:rsidP="00585A5D">
      <w:pPr>
        <w:pStyle w:val="Notedefin"/>
        <w:rPr>
          <w:rFonts w:ascii="Arial" w:eastAsia="Times New Roman" w:hAnsi="Arial" w:cs="Arial"/>
          <w:bCs/>
          <w:color w:val="000000"/>
        </w:rPr>
      </w:pPr>
      <w:bookmarkStart w:id="0" w:name="_GoBack"/>
      <w:bookmarkEnd w:id="0"/>
    </w:p>
    <w:p w:rsidR="00585A5D" w:rsidRDefault="00585A5D" w:rsidP="00585A5D">
      <w:pPr>
        <w:pStyle w:val="Notedefin"/>
        <w:rPr>
          <w:rFonts w:ascii="Arial" w:eastAsia="Times New Roman" w:hAnsi="Arial" w:cs="Arial"/>
          <w:bCs/>
          <w:color w:val="000000"/>
        </w:rPr>
      </w:pPr>
    </w:p>
    <w:p w:rsidR="00515315" w:rsidRPr="005C561B" w:rsidRDefault="00515315" w:rsidP="00585A5D">
      <w:pPr>
        <w:pStyle w:val="Notedefin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A transmettre au </w:t>
      </w:r>
      <w:r w:rsidRPr="00354837">
        <w:rPr>
          <w:rFonts w:ascii="Arial" w:eastAsia="Times New Roman" w:hAnsi="Arial" w:cs="Arial"/>
          <w:bCs/>
        </w:rPr>
        <w:t>secrétariat général</w:t>
      </w:r>
      <w:r w:rsidRPr="00354837">
        <w:rPr>
          <w:rFonts w:ascii="Arial" w:eastAsia="Times New Roman" w:hAnsi="Arial" w:cs="Arial"/>
          <w:b/>
          <w:bCs/>
        </w:rPr>
        <w:t>.</w:t>
      </w:r>
    </w:p>
    <w:p w:rsidR="00585A5D" w:rsidRPr="005C561B" w:rsidRDefault="00585A5D" w:rsidP="00585A5D">
      <w:pPr>
        <w:rPr>
          <w:rFonts w:ascii="Arial" w:hAnsi="Arial" w:cs="Arial"/>
        </w:rPr>
      </w:pPr>
    </w:p>
    <w:sectPr w:rsidR="00585A5D" w:rsidRPr="005C561B" w:rsidSect="00585A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6" w:right="1134" w:bottom="851" w:left="1701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285" w:rsidRDefault="00A40285">
      <w:r>
        <w:separator/>
      </w:r>
    </w:p>
  </w:endnote>
  <w:endnote w:type="continuationSeparator" w:id="0">
    <w:p w:rsidR="00A40285" w:rsidRDefault="00A4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5D" w:rsidRPr="009A423D" w:rsidRDefault="00585A5D" w:rsidP="00585A5D">
    <w:pPr>
      <w:pStyle w:val="Pieddepage"/>
      <w:jc w:val="center"/>
      <w:rPr>
        <w:color w:val="000090"/>
        <w:sz w:val="20"/>
      </w:rPr>
    </w:pPr>
    <w:r w:rsidRPr="009A423D">
      <w:rPr>
        <w:color w:val="000090"/>
        <w:sz w:val="20"/>
      </w:rPr>
      <w:t>S</w:t>
    </w:r>
    <w:r w:rsidR="0083479A">
      <w:rPr>
        <w:color w:val="000090"/>
        <w:sz w:val="20"/>
      </w:rPr>
      <w:t>YCFI</w:t>
    </w:r>
    <w:r w:rsidRPr="009A423D">
      <w:rPr>
        <w:color w:val="000090"/>
        <w:sz w:val="20"/>
      </w:rPr>
      <w:t xml:space="preserve"> 20bis rue Louis Philippe 92200 – Neuilly sur Seine – </w:t>
    </w:r>
    <w:hyperlink r:id="rId1" w:history="1">
      <w:r w:rsidR="00204C68" w:rsidRPr="00A52D0A">
        <w:rPr>
          <w:rStyle w:val="Lienhypertexte"/>
          <w:sz w:val="20"/>
        </w:rPr>
        <w:t>www.consultant-formateur-independant.org</w:t>
      </w:r>
    </w:hyperlink>
  </w:p>
  <w:p w:rsidR="00585A5D" w:rsidRPr="009A423D" w:rsidRDefault="00585A5D" w:rsidP="00585A5D">
    <w:pPr>
      <w:pStyle w:val="Pieddepage"/>
      <w:jc w:val="center"/>
      <w:rPr>
        <w:color w:val="000090"/>
        <w:sz w:val="20"/>
      </w:rPr>
    </w:pPr>
    <w:r w:rsidRPr="009A423D">
      <w:rPr>
        <w:color w:val="000090"/>
        <w:sz w:val="20"/>
      </w:rPr>
      <w:t>Syndicat professionnel loi 1884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5D" w:rsidRPr="005D191A" w:rsidRDefault="00585A5D" w:rsidP="00585A5D">
    <w:pPr>
      <w:pStyle w:val="Pieddepage"/>
      <w:tabs>
        <w:tab w:val="clear" w:pos="4536"/>
        <w:tab w:val="clear" w:pos="9072"/>
        <w:tab w:val="right" w:pos="7938"/>
      </w:tabs>
      <w:ind w:right="-709"/>
      <w:jc w:val="center"/>
      <w:rPr>
        <w:i/>
        <w:color w:val="000090"/>
      </w:rPr>
    </w:pPr>
    <w:r w:rsidRPr="005D191A">
      <w:rPr>
        <w:i/>
        <w:noProof/>
        <w:color w:val="000090"/>
        <w:sz w:val="20"/>
      </w:rPr>
      <w:t>SICFOR-FCF 20 bis rue Louis Philippe 92200 Neuilly sur Seine – www.sicfor-fcf.org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285" w:rsidRDefault="00A40285">
      <w:r>
        <w:separator/>
      </w:r>
    </w:p>
  </w:footnote>
  <w:footnote w:type="continuationSeparator" w:id="0">
    <w:p w:rsidR="00A40285" w:rsidRDefault="00A40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5D" w:rsidRDefault="002863FB">
    <w:pPr>
      <w:pStyle w:val="En-tte"/>
    </w:pPr>
    <w:r>
      <w:rPr>
        <w:rFonts w:ascii="Calibri" w:eastAsia="Times New Roman" w:hAnsi="Calibri"/>
        <w:noProof/>
        <w:sz w:val="27"/>
        <w:szCs w:val="27"/>
      </w:rPr>
      <w:drawing>
        <wp:inline distT="0" distB="0" distL="0" distR="0">
          <wp:extent cx="1432560" cy="1569720"/>
          <wp:effectExtent l="19050" t="0" r="0" b="0"/>
          <wp:docPr id="1" name="_x0032_4c81b70-57f3-4d97-9ba5-779c16693bfa" descr="cid:part1.03010808.07050003@sycfi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32_4c81b70-57f3-4d97-9ba5-779c16693bfa" descr="cid:part1.03010808.07050003@sycfi.or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1569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5D" w:rsidRDefault="002863FB">
    <w:pPr>
      <w:pStyle w:val="En-tte"/>
      <w:ind w:left="-1276"/>
      <w:rPr>
        <w:rFonts w:ascii="Comic Sans MS" w:hAnsi="Comic Sans MS"/>
        <w:i/>
        <w:sz w:val="18"/>
      </w:rPr>
    </w:pPr>
    <w:r>
      <w:rPr>
        <w:rFonts w:ascii="Comic Sans MS" w:hAnsi="Comic Sans MS"/>
        <w:i/>
        <w:noProof/>
        <w:sz w:val="18"/>
      </w:rPr>
      <w:drawing>
        <wp:inline distT="0" distB="0" distL="0" distR="0">
          <wp:extent cx="1386840" cy="1097280"/>
          <wp:effectExtent l="19050" t="0" r="3810" b="0"/>
          <wp:docPr id="2" name="Image 2" descr="sicfor-fc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cfor-fcf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5A5D" w:rsidRDefault="00585A5D">
    <w:pPr>
      <w:pStyle w:val="En-tte"/>
      <w:ind w:left="-156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D6F6B"/>
    <w:multiLevelType w:val="hybridMultilevel"/>
    <w:tmpl w:val="67E2CA7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6D7F"/>
    <w:multiLevelType w:val="hybridMultilevel"/>
    <w:tmpl w:val="CFF45A8A"/>
    <w:lvl w:ilvl="0" w:tplc="D5A80E4E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eastAsia="Times New Roman" w:hAnsi="Wingdings" w:cs="Times New Roman" w:hint="default"/>
        <w:w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41225"/>
    <w:multiLevelType w:val="hybridMultilevel"/>
    <w:tmpl w:val="AF328E2A"/>
    <w:lvl w:ilvl="0" w:tplc="040C000B">
      <w:start w:val="1"/>
      <w:numFmt w:val="bullet"/>
      <w:lvlText w:val=""/>
      <w:lvlJc w:val="left"/>
      <w:pPr>
        <w:tabs>
          <w:tab w:val="num" w:pos="-698"/>
        </w:tabs>
        <w:ind w:left="-6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" w15:restartNumberingAfterBreak="0">
    <w:nsid w:val="27E12360"/>
    <w:multiLevelType w:val="hybridMultilevel"/>
    <w:tmpl w:val="3C2CC3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A0678A"/>
    <w:multiLevelType w:val="hybridMultilevel"/>
    <w:tmpl w:val="C5B8AF0C"/>
    <w:lvl w:ilvl="0" w:tplc="D13A42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A6DC7"/>
    <w:multiLevelType w:val="hybridMultilevel"/>
    <w:tmpl w:val="6D9C7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20F19"/>
    <w:multiLevelType w:val="hybridMultilevel"/>
    <w:tmpl w:val="D3725A36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0A04F7"/>
    <w:multiLevelType w:val="hybridMultilevel"/>
    <w:tmpl w:val="2E2489D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6245E3"/>
    <w:multiLevelType w:val="hybridMultilevel"/>
    <w:tmpl w:val="BA3AE3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05C5A"/>
    <w:multiLevelType w:val="hybridMultilevel"/>
    <w:tmpl w:val="80E8D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102C6"/>
    <w:multiLevelType w:val="hybridMultilevel"/>
    <w:tmpl w:val="127ED604"/>
    <w:lvl w:ilvl="0" w:tplc="040C000F">
      <w:start w:val="1"/>
      <w:numFmt w:val="decimal"/>
      <w:lvlText w:val="%1."/>
      <w:lvlJc w:val="left"/>
      <w:pPr>
        <w:tabs>
          <w:tab w:val="num" w:pos="-556"/>
        </w:tabs>
        <w:ind w:left="-556" w:hanging="360"/>
      </w:pPr>
    </w:lvl>
    <w:lvl w:ilvl="1" w:tplc="86E21DFE">
      <w:start w:val="1"/>
      <w:numFmt w:val="bullet"/>
      <w:lvlText w:val=""/>
      <w:lvlJc w:val="left"/>
      <w:pPr>
        <w:tabs>
          <w:tab w:val="num" w:pos="164"/>
        </w:tabs>
        <w:ind w:left="0" w:hanging="196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884"/>
        </w:tabs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604"/>
        </w:tabs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324"/>
        </w:tabs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044"/>
        </w:tabs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764"/>
        </w:tabs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484"/>
        </w:tabs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204"/>
        </w:tabs>
        <w:ind w:left="5204" w:hanging="180"/>
      </w:pPr>
    </w:lvl>
  </w:abstractNum>
  <w:abstractNum w:abstractNumId="11" w15:restartNumberingAfterBreak="0">
    <w:nsid w:val="61EE42A4"/>
    <w:multiLevelType w:val="singleLevel"/>
    <w:tmpl w:val="73B45D58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0233C1"/>
    <w:multiLevelType w:val="hybridMultilevel"/>
    <w:tmpl w:val="FC501B1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0C475B"/>
    <w:multiLevelType w:val="hybridMultilevel"/>
    <w:tmpl w:val="6A2EFF9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FB06022"/>
    <w:multiLevelType w:val="hybridMultilevel"/>
    <w:tmpl w:val="6A1ADC7E"/>
    <w:lvl w:ilvl="0" w:tplc="040C000B">
      <w:start w:val="1"/>
      <w:numFmt w:val="bullet"/>
      <w:lvlText w:val=""/>
      <w:lvlJc w:val="left"/>
      <w:pPr>
        <w:tabs>
          <w:tab w:val="num" w:pos="-556"/>
        </w:tabs>
        <w:ind w:left="-5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2"/>
  </w:num>
  <w:num w:numId="5">
    <w:abstractNumId w:val="10"/>
  </w:num>
  <w:num w:numId="6">
    <w:abstractNumId w:val="14"/>
  </w:num>
  <w:num w:numId="7">
    <w:abstractNumId w:val="2"/>
  </w:num>
  <w:num w:numId="8">
    <w:abstractNumId w:val="3"/>
  </w:num>
  <w:num w:numId="9">
    <w:abstractNumId w:val="8"/>
  </w:num>
  <w:num w:numId="10">
    <w:abstractNumId w:val="13"/>
  </w:num>
  <w:num w:numId="11">
    <w:abstractNumId w:val="9"/>
  </w:num>
  <w:num w:numId="12">
    <w:abstractNumId w:val="7"/>
  </w:num>
  <w:num w:numId="13">
    <w:abstractNumId w:val="5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FD6"/>
    <w:rsid w:val="00002FD6"/>
    <w:rsid w:val="00057E83"/>
    <w:rsid w:val="00183872"/>
    <w:rsid w:val="001C1660"/>
    <w:rsid w:val="00204C68"/>
    <w:rsid w:val="002863FB"/>
    <w:rsid w:val="00354837"/>
    <w:rsid w:val="004C3AA2"/>
    <w:rsid w:val="00515315"/>
    <w:rsid w:val="00585A5D"/>
    <w:rsid w:val="005C561B"/>
    <w:rsid w:val="00660B63"/>
    <w:rsid w:val="00664F46"/>
    <w:rsid w:val="007A5D0A"/>
    <w:rsid w:val="0083479A"/>
    <w:rsid w:val="008C7C75"/>
    <w:rsid w:val="009074C5"/>
    <w:rsid w:val="00A40285"/>
    <w:rsid w:val="00A57D46"/>
    <w:rsid w:val="00B7797B"/>
    <w:rsid w:val="00C86053"/>
    <w:rsid w:val="00D91B3D"/>
    <w:rsid w:val="00F176F7"/>
    <w:rsid w:val="00F610B0"/>
    <w:rsid w:val="00F8640E"/>
    <w:rsid w:val="00F87488"/>
    <w:rsid w:val="00F9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CCBF2D1-6F23-46FB-9313-16159899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E83"/>
    <w:rPr>
      <w:sz w:val="24"/>
    </w:rPr>
  </w:style>
  <w:style w:type="paragraph" w:styleId="Titre1">
    <w:name w:val="heading 1"/>
    <w:basedOn w:val="Normal"/>
    <w:next w:val="Normal"/>
    <w:qFormat/>
    <w:rsid w:val="00057E83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057E83"/>
    <w:pPr>
      <w:keepNext/>
      <w:ind w:firstLine="708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rsid w:val="00057E83"/>
    <w:pPr>
      <w:keepNext/>
      <w:ind w:left="567"/>
      <w:jc w:val="both"/>
      <w:outlineLvl w:val="2"/>
    </w:pPr>
    <w:rPr>
      <w:rFonts w:ascii="Comic Sans MS" w:hAnsi="Comic Sans MS"/>
      <w:b/>
      <w:bCs/>
      <w:color w:val="3333CC"/>
      <w:sz w:val="20"/>
      <w:szCs w:val="56"/>
    </w:rPr>
  </w:style>
  <w:style w:type="paragraph" w:styleId="Titre4">
    <w:name w:val="heading 4"/>
    <w:basedOn w:val="Normal"/>
    <w:next w:val="Normal"/>
    <w:qFormat/>
    <w:rsid w:val="00057E83"/>
    <w:pPr>
      <w:keepNext/>
      <w:widowControl w:val="0"/>
      <w:jc w:val="center"/>
      <w:outlineLvl w:val="3"/>
    </w:pPr>
    <w:rPr>
      <w:rFonts w:ascii="Verdana" w:eastAsia="Times New Roman" w:hAnsi="Verdana"/>
      <w:b/>
    </w:rPr>
  </w:style>
  <w:style w:type="paragraph" w:styleId="Titre5">
    <w:name w:val="heading 5"/>
    <w:basedOn w:val="Normal"/>
    <w:next w:val="Normal"/>
    <w:qFormat/>
    <w:rsid w:val="00057E8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141"/>
      <w:outlineLvl w:val="4"/>
    </w:pPr>
    <w:rPr>
      <w:rFonts w:ascii="Times New Roman" w:hAnsi="Times New Roman"/>
      <w:b/>
      <w:bCs/>
      <w:sz w:val="20"/>
    </w:rPr>
  </w:style>
  <w:style w:type="paragraph" w:styleId="Titre8">
    <w:name w:val="heading 8"/>
    <w:basedOn w:val="Normal"/>
    <w:next w:val="Normal"/>
    <w:qFormat/>
    <w:rsid w:val="00057E83"/>
    <w:pPr>
      <w:keepNext/>
      <w:outlineLvl w:val="7"/>
    </w:pPr>
    <w:rPr>
      <w:rFonts w:ascii="Comic Sans MS" w:hAnsi="Comic Sans MS"/>
      <w:b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57E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57E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57E83"/>
  </w:style>
  <w:style w:type="paragraph" w:styleId="Titre">
    <w:name w:val="Title"/>
    <w:basedOn w:val="Normal"/>
    <w:qFormat/>
    <w:rsid w:val="00057E83"/>
    <w:pPr>
      <w:jc w:val="center"/>
    </w:pPr>
    <w:rPr>
      <w:rFonts w:ascii="Times New Roman" w:eastAsia="Times New Roman" w:hAnsi="Times New Roman"/>
      <w:sz w:val="28"/>
    </w:rPr>
  </w:style>
  <w:style w:type="paragraph" w:styleId="Corpsdetexte">
    <w:name w:val="Body Text"/>
    <w:basedOn w:val="Normal"/>
    <w:rsid w:val="00057E83"/>
    <w:pPr>
      <w:jc w:val="both"/>
    </w:pPr>
    <w:rPr>
      <w:rFonts w:ascii="Times New Roman" w:eastAsia="Times New Roman" w:hAnsi="Times New Roman"/>
      <w:sz w:val="20"/>
    </w:rPr>
  </w:style>
  <w:style w:type="paragraph" w:styleId="Corpsdetexte2">
    <w:name w:val="Body Text 2"/>
    <w:basedOn w:val="Normal"/>
    <w:rsid w:val="00057E83"/>
    <w:pPr>
      <w:jc w:val="both"/>
    </w:pPr>
  </w:style>
  <w:style w:type="paragraph" w:styleId="Retraitcorpsdetexte">
    <w:name w:val="Body Text Indent"/>
    <w:basedOn w:val="Normal"/>
    <w:rsid w:val="00057E83"/>
    <w:pPr>
      <w:ind w:left="-1276"/>
      <w:jc w:val="both"/>
    </w:pPr>
  </w:style>
  <w:style w:type="paragraph" w:styleId="Corpsdetexte3">
    <w:name w:val="Body Text 3"/>
    <w:basedOn w:val="Normal"/>
    <w:rsid w:val="00057E83"/>
    <w:pPr>
      <w:widowControl w:val="0"/>
    </w:pPr>
    <w:rPr>
      <w:rFonts w:ascii="Tahoma" w:eastAsia="Times New Roman" w:hAnsi="Tahoma"/>
      <w:b/>
      <w:sz w:val="22"/>
    </w:rPr>
  </w:style>
  <w:style w:type="paragraph" w:styleId="Retraitcorpsdetexte2">
    <w:name w:val="Body Text Indent 2"/>
    <w:basedOn w:val="Normal"/>
    <w:rsid w:val="00057E83"/>
    <w:pPr>
      <w:tabs>
        <w:tab w:val="left" w:pos="360"/>
      </w:tabs>
      <w:ind w:left="708"/>
      <w:jc w:val="both"/>
    </w:pPr>
    <w:rPr>
      <w:rFonts w:ascii="Comic Sans MS" w:hAnsi="Comic Sans MS"/>
      <w:sz w:val="20"/>
    </w:rPr>
  </w:style>
  <w:style w:type="paragraph" w:styleId="Retraitcorpsdetexte3">
    <w:name w:val="Body Text Indent 3"/>
    <w:basedOn w:val="Normal"/>
    <w:rsid w:val="00057E83"/>
    <w:pPr>
      <w:ind w:left="708"/>
      <w:jc w:val="center"/>
    </w:pPr>
    <w:rPr>
      <w:rFonts w:ascii="Comic Sans MS" w:hAnsi="Comic Sans MS"/>
      <w:sz w:val="20"/>
    </w:rPr>
  </w:style>
  <w:style w:type="paragraph" w:styleId="Normalcentr">
    <w:name w:val="Block Text"/>
    <w:basedOn w:val="Normal"/>
    <w:rsid w:val="00057E83"/>
    <w:pPr>
      <w:ind w:left="-1276" w:right="-426"/>
      <w:jc w:val="both"/>
    </w:pPr>
    <w:rPr>
      <w:rFonts w:ascii="Comic Sans MS" w:hAnsi="Comic Sans MS"/>
      <w:sz w:val="20"/>
    </w:rPr>
  </w:style>
  <w:style w:type="character" w:styleId="Lienhypertexte">
    <w:name w:val="Hyperlink"/>
    <w:rsid w:val="00057E83"/>
    <w:rPr>
      <w:color w:val="0000FF"/>
      <w:u w:val="single"/>
    </w:rPr>
  </w:style>
  <w:style w:type="character" w:styleId="lev">
    <w:name w:val="Strong"/>
    <w:qFormat/>
    <w:rsid w:val="00057E83"/>
    <w:rPr>
      <w:b/>
      <w:bCs/>
    </w:rPr>
  </w:style>
  <w:style w:type="character" w:styleId="Lienhypertextesuivivisit">
    <w:name w:val="FollowedHyperlink"/>
    <w:rsid w:val="00057E83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FD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02FD6"/>
    <w:rPr>
      <w:rFonts w:ascii="Lucida Grande" w:hAnsi="Lucida Grande"/>
      <w:sz w:val="18"/>
      <w:szCs w:val="18"/>
    </w:rPr>
  </w:style>
  <w:style w:type="paragraph" w:styleId="Notedefin">
    <w:name w:val="endnote text"/>
    <w:basedOn w:val="Normal"/>
    <w:link w:val="NotedefinCar"/>
    <w:uiPriority w:val="99"/>
    <w:unhideWhenUsed/>
    <w:rsid w:val="00316A86"/>
    <w:rPr>
      <w:szCs w:val="24"/>
    </w:rPr>
  </w:style>
  <w:style w:type="character" w:customStyle="1" w:styleId="NotedefinCar">
    <w:name w:val="Note de fin Car"/>
    <w:link w:val="Notedefin"/>
    <w:uiPriority w:val="99"/>
    <w:rsid w:val="00316A86"/>
    <w:rPr>
      <w:sz w:val="24"/>
      <w:szCs w:val="24"/>
    </w:rPr>
  </w:style>
  <w:style w:type="character" w:styleId="Appeldenotedefin">
    <w:name w:val="endnote reference"/>
    <w:uiPriority w:val="99"/>
    <w:semiHidden/>
    <w:unhideWhenUsed/>
    <w:rsid w:val="00316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-formateur-independan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1.03010808.07050003@sycfi.or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s%20documentsD\SICFOR\204005-CR%20AG%202004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204005-CR AG 2004</Template>
  <TotalTime>7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xxx</Company>
  <LinksUpToDate>false</LinksUpToDate>
  <CharactersWithSpaces>665</CharactersWithSpaces>
  <SharedDoc>false</SharedDoc>
  <HLinks>
    <vt:vector size="12" baseType="variant">
      <vt:variant>
        <vt:i4>5898259</vt:i4>
      </vt:variant>
      <vt:variant>
        <vt:i4>3</vt:i4>
      </vt:variant>
      <vt:variant>
        <vt:i4>0</vt:i4>
      </vt:variant>
      <vt:variant>
        <vt:i4>5</vt:i4>
      </vt:variant>
      <vt:variant>
        <vt:lpwstr>http://www.sycfi.org/</vt:lpwstr>
      </vt:variant>
      <vt:variant>
        <vt:lpwstr/>
      </vt:variant>
      <vt:variant>
        <vt:i4>6881293</vt:i4>
      </vt:variant>
      <vt:variant>
        <vt:i4>2838</vt:i4>
      </vt:variant>
      <vt:variant>
        <vt:i4>1025</vt:i4>
      </vt:variant>
      <vt:variant>
        <vt:i4>1</vt:i4>
      </vt:variant>
      <vt:variant>
        <vt:lpwstr>cid:part1.03010808.07050003@sycfi.org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de Montety</dc:creator>
  <cp:lastModifiedBy>Philippe CUSSON</cp:lastModifiedBy>
  <cp:revision>9</cp:revision>
  <cp:lastPrinted>2011-10-10T13:50:00Z</cp:lastPrinted>
  <dcterms:created xsi:type="dcterms:W3CDTF">2015-09-14T09:20:00Z</dcterms:created>
  <dcterms:modified xsi:type="dcterms:W3CDTF">2016-10-17T20:09:00Z</dcterms:modified>
</cp:coreProperties>
</file>